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9EE9" w14:textId="6DFD9231" w:rsidR="00123387" w:rsidRPr="008A6F51" w:rsidRDefault="00370960" w:rsidP="008A6F5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Art and Design </w:t>
      </w:r>
      <w:r w:rsidR="00F11790" w:rsidRPr="008A6F51">
        <w:rPr>
          <w:b/>
          <w:bCs/>
          <w:sz w:val="32"/>
          <w:szCs w:val="32"/>
        </w:rPr>
        <w:t xml:space="preserve">National Curriculum Coverage </w:t>
      </w:r>
      <w:r w:rsidR="008A6F51" w:rsidRPr="008A6F51">
        <w:rPr>
          <w:b/>
          <w:bCs/>
          <w:sz w:val="32"/>
          <w:szCs w:val="32"/>
        </w:rPr>
        <w:t>– KS1</w:t>
      </w:r>
    </w:p>
    <w:p w14:paraId="6166382C" w14:textId="2985D1EB" w:rsidR="008A6F51" w:rsidRDefault="008A6F51"/>
    <w:p w14:paraId="0DD2E75C" w14:textId="36DEEAEF" w:rsidR="008A6F51" w:rsidRPr="008A6F51" w:rsidRDefault="008A6F51">
      <w:pPr>
        <w:rPr>
          <w:b/>
          <w:bCs/>
          <w:sz w:val="28"/>
          <w:szCs w:val="28"/>
        </w:rPr>
      </w:pPr>
      <w:r w:rsidRPr="008A6F51">
        <w:rPr>
          <w:b/>
          <w:bCs/>
          <w:sz w:val="32"/>
          <w:szCs w:val="32"/>
        </w:rPr>
        <w:t>Subject</w:t>
      </w:r>
      <w:r w:rsidRPr="008A6F51">
        <w:rPr>
          <w:b/>
          <w:bCs/>
          <w:sz w:val="28"/>
          <w:szCs w:val="28"/>
        </w:rPr>
        <w:t>:</w:t>
      </w:r>
      <w:r w:rsidR="00CB3D67">
        <w:rPr>
          <w:b/>
          <w:bCs/>
          <w:sz w:val="28"/>
          <w:szCs w:val="28"/>
        </w:rPr>
        <w:t xml:space="preserve"> Art</w:t>
      </w:r>
    </w:p>
    <w:p w14:paraId="4DE94B65" w14:textId="09FE46D9" w:rsidR="008A6F51" w:rsidRDefault="008A6F51"/>
    <w:tbl>
      <w:tblPr>
        <w:tblW w:w="10793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749"/>
        <w:gridCol w:w="1243"/>
        <w:gridCol w:w="1164"/>
        <w:gridCol w:w="1240"/>
        <w:gridCol w:w="21"/>
        <w:gridCol w:w="930"/>
        <w:gridCol w:w="1282"/>
      </w:tblGrid>
      <w:tr w:rsidR="008B2F57" w:rsidRPr="008A6F51" w14:paraId="70B5A985" w14:textId="2E79E6A7" w:rsidTr="008B2F57">
        <w:trPr>
          <w:trHeight w:val="512"/>
        </w:trPr>
        <w:tc>
          <w:tcPr>
            <w:tcW w:w="4651" w:type="dxa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09C1F3E1" w14:textId="14D6EA35" w:rsidR="002D4149" w:rsidRPr="008A6F51" w:rsidRDefault="002D4149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8A6F51">
              <w:rPr>
                <w:b/>
                <w:bCs/>
                <w:sz w:val="28"/>
                <w:szCs w:val="28"/>
              </w:rPr>
              <w:t>NC Content</w:t>
            </w:r>
          </w:p>
        </w:tc>
        <w:tc>
          <w:tcPr>
            <w:tcW w:w="1485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66B971B" w14:textId="02DBC41F" w:rsidR="002D4149" w:rsidRPr="008A6F51" w:rsidRDefault="002D4149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8A6F51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0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3C19189" w14:textId="3867EBB9" w:rsidR="002D4149" w:rsidRPr="008A6F51" w:rsidRDefault="002D4149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8A6F51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5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A4DC33E" w14:textId="46B02C77" w:rsidR="002D4149" w:rsidRPr="008A6F51" w:rsidRDefault="002D4149" w:rsidP="008A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8A6F51">
              <w:rPr>
                <w:b/>
                <w:bCs/>
                <w:sz w:val="28"/>
                <w:szCs w:val="28"/>
              </w:rPr>
              <w:t>Autumn 3</w:t>
            </w:r>
          </w:p>
        </w:tc>
      </w:tr>
      <w:tr w:rsidR="008B2F57" w:rsidRPr="00370B9B" w14:paraId="75BB16E4" w14:textId="22881F38" w:rsidTr="008B2F57">
        <w:trPr>
          <w:trHeight w:val="640"/>
        </w:trPr>
        <w:tc>
          <w:tcPr>
            <w:tcW w:w="4651" w:type="dxa"/>
            <w:vMerge w:val="restart"/>
            <w:tcBorders>
              <w:right w:val="single" w:sz="24" w:space="0" w:color="auto"/>
            </w:tcBorders>
          </w:tcPr>
          <w:p w14:paraId="3D0CC2EB" w14:textId="77777777" w:rsidR="002D4149" w:rsidRDefault="002D4149">
            <w:r>
              <w:t xml:space="preserve">  </w:t>
            </w:r>
          </w:p>
          <w:p w14:paraId="0B3119E5" w14:textId="00AE62B1" w:rsidR="002D4149" w:rsidRPr="008A6F51" w:rsidRDefault="002D4149">
            <w:pPr>
              <w:rPr>
                <w:b/>
                <w:bCs/>
                <w:i/>
                <w:iCs/>
              </w:rPr>
            </w:pPr>
            <w:r w:rsidRPr="008A6F51">
              <w:rPr>
                <w:b/>
                <w:bCs/>
                <w:i/>
                <w:iCs/>
              </w:rPr>
              <w:t xml:space="preserve">Work through your curriculum maps and record when each aspect has been covered. </w:t>
            </w:r>
          </w:p>
        </w:tc>
        <w:tc>
          <w:tcPr>
            <w:tcW w:w="242" w:type="dxa"/>
            <w:tcBorders>
              <w:left w:val="single" w:sz="24" w:space="0" w:color="auto"/>
            </w:tcBorders>
            <w:shd w:val="clear" w:color="auto" w:fill="D9E2F3" w:themeFill="accent1" w:themeFillTint="33"/>
          </w:tcPr>
          <w:p w14:paraId="70B2C021" w14:textId="77777777" w:rsidR="002D4149" w:rsidRDefault="002D4149" w:rsidP="00370B9B">
            <w:pPr>
              <w:jc w:val="center"/>
              <w:rPr>
                <w:b/>
                <w:bCs/>
              </w:rPr>
            </w:pPr>
            <w:r w:rsidRPr="00370B9B">
              <w:rPr>
                <w:b/>
                <w:bCs/>
              </w:rPr>
              <w:t>Y1</w:t>
            </w:r>
          </w:p>
          <w:p w14:paraId="6915DF1C" w14:textId="1494D621" w:rsidR="00CB3D67" w:rsidRPr="00370B9B" w:rsidRDefault="00CB3D6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Earth Art</w:t>
            </w:r>
          </w:p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46AB5DB3" w14:textId="77777777" w:rsidR="002D4149" w:rsidRDefault="002D4149" w:rsidP="00370B9B">
            <w:pPr>
              <w:jc w:val="center"/>
              <w:rPr>
                <w:b/>
                <w:bCs/>
              </w:rPr>
            </w:pPr>
            <w:r w:rsidRPr="00370B9B">
              <w:rPr>
                <w:b/>
                <w:bCs/>
              </w:rPr>
              <w:t>Y2</w:t>
            </w:r>
          </w:p>
          <w:p w14:paraId="094E61B2" w14:textId="77777777" w:rsidR="00CB3D67" w:rsidRDefault="00CB3D67" w:rsidP="00CB3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Aboriginal</w:t>
            </w:r>
          </w:p>
          <w:p w14:paraId="54816A52" w14:textId="1B0F890F" w:rsidR="00CB3D67" w:rsidRPr="00370B9B" w:rsidRDefault="00CB3D67" w:rsidP="00CB3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1164" w:type="dxa"/>
            <w:tcBorders>
              <w:left w:val="single" w:sz="24" w:space="0" w:color="auto"/>
            </w:tcBorders>
            <w:shd w:val="clear" w:color="auto" w:fill="D9E2F3" w:themeFill="accent1" w:themeFillTint="33"/>
          </w:tcPr>
          <w:p w14:paraId="7EA98356" w14:textId="77777777" w:rsidR="002D4149" w:rsidRDefault="002D4149" w:rsidP="00370B9B">
            <w:pPr>
              <w:jc w:val="center"/>
              <w:rPr>
                <w:b/>
                <w:bCs/>
              </w:rPr>
            </w:pPr>
            <w:r w:rsidRPr="00370B9B">
              <w:rPr>
                <w:b/>
                <w:bCs/>
              </w:rPr>
              <w:t>Y1</w:t>
            </w:r>
          </w:p>
          <w:p w14:paraId="21A7B6E7" w14:textId="77777777" w:rsidR="008B2F57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Colour </w:t>
            </w:r>
          </w:p>
          <w:p w14:paraId="4705F986" w14:textId="360AB269" w:rsidR="008B2F57" w:rsidRPr="00370B9B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Creations</w:t>
            </w:r>
          </w:p>
        </w:tc>
        <w:tc>
          <w:tcPr>
            <w:tcW w:w="1261" w:type="dxa"/>
            <w:gridSpan w:val="2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531568A4" w14:textId="77777777" w:rsidR="002D4149" w:rsidRDefault="002D4149" w:rsidP="00370B9B">
            <w:pPr>
              <w:jc w:val="center"/>
              <w:rPr>
                <w:b/>
                <w:bCs/>
              </w:rPr>
            </w:pPr>
            <w:r w:rsidRPr="00370B9B">
              <w:rPr>
                <w:b/>
                <w:bCs/>
              </w:rPr>
              <w:t>Y2</w:t>
            </w:r>
          </w:p>
          <w:p w14:paraId="15A178F5" w14:textId="77777777" w:rsidR="008B2F57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</w:t>
            </w:r>
          </w:p>
          <w:p w14:paraId="232FC34E" w14:textId="55C3ECE0" w:rsidR="008B2F57" w:rsidRPr="00370B9B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Sculptures</w:t>
            </w:r>
          </w:p>
        </w:tc>
        <w:tc>
          <w:tcPr>
            <w:tcW w:w="930" w:type="dxa"/>
            <w:tcBorders>
              <w:left w:val="single" w:sz="24" w:space="0" w:color="auto"/>
            </w:tcBorders>
            <w:shd w:val="clear" w:color="auto" w:fill="D9E2F3" w:themeFill="accent1" w:themeFillTint="33"/>
          </w:tcPr>
          <w:p w14:paraId="6EC49C13" w14:textId="77777777" w:rsidR="002D4149" w:rsidRDefault="002D4149" w:rsidP="00370B9B">
            <w:pPr>
              <w:jc w:val="center"/>
              <w:rPr>
                <w:b/>
                <w:bCs/>
              </w:rPr>
            </w:pPr>
            <w:r w:rsidRPr="00370B9B">
              <w:rPr>
                <w:b/>
                <w:bCs/>
              </w:rPr>
              <w:t>Y1</w:t>
            </w:r>
          </w:p>
          <w:p w14:paraId="3C1FDBFE" w14:textId="77777777" w:rsidR="008B2F57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African</w:t>
            </w:r>
          </w:p>
          <w:p w14:paraId="50787F37" w14:textId="77FC3C41" w:rsidR="008B2F57" w:rsidRPr="00370B9B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039D4B0F" w14:textId="77777777" w:rsidR="002D4149" w:rsidRDefault="002D4149" w:rsidP="00370B9B">
            <w:pPr>
              <w:jc w:val="center"/>
              <w:rPr>
                <w:b/>
                <w:bCs/>
              </w:rPr>
            </w:pPr>
            <w:r w:rsidRPr="00370B9B">
              <w:rPr>
                <w:b/>
                <w:bCs/>
              </w:rPr>
              <w:t>Y2</w:t>
            </w:r>
          </w:p>
          <w:p w14:paraId="474ED597" w14:textId="77777777" w:rsidR="008B2F57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Henri</w:t>
            </w:r>
          </w:p>
          <w:p w14:paraId="5887B908" w14:textId="7CF3AD89" w:rsidR="008B2F57" w:rsidRPr="00370B9B" w:rsidRDefault="008B2F57" w:rsidP="0037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Rousseau</w:t>
            </w:r>
          </w:p>
        </w:tc>
      </w:tr>
      <w:tr w:rsidR="008B2F57" w14:paraId="343F481E" w14:textId="7847A995" w:rsidTr="008B2F57">
        <w:trPr>
          <w:trHeight w:val="860"/>
        </w:trPr>
        <w:tc>
          <w:tcPr>
            <w:tcW w:w="4651" w:type="dxa"/>
            <w:vMerge/>
            <w:tcBorders>
              <w:right w:val="single" w:sz="24" w:space="0" w:color="auto"/>
            </w:tcBorders>
          </w:tcPr>
          <w:p w14:paraId="1C14D8A9" w14:textId="77777777" w:rsidR="002D4149" w:rsidRDefault="002D4149"/>
        </w:tc>
        <w:tc>
          <w:tcPr>
            <w:tcW w:w="242" w:type="dxa"/>
            <w:tcBorders>
              <w:left w:val="single" w:sz="24" w:space="0" w:color="auto"/>
            </w:tcBorders>
          </w:tcPr>
          <w:p w14:paraId="66C87BB9" w14:textId="77777777" w:rsidR="002D4149" w:rsidRDefault="002D4149"/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92D050"/>
          </w:tcPr>
          <w:p w14:paraId="26FEE9FE" w14:textId="77777777" w:rsidR="002D4149" w:rsidRDefault="002D4149"/>
        </w:tc>
        <w:tc>
          <w:tcPr>
            <w:tcW w:w="1164" w:type="dxa"/>
            <w:tcBorders>
              <w:left w:val="single" w:sz="24" w:space="0" w:color="auto"/>
            </w:tcBorders>
          </w:tcPr>
          <w:p w14:paraId="012C4F1D" w14:textId="77777777" w:rsidR="002D4149" w:rsidRDefault="002D4149"/>
        </w:tc>
        <w:tc>
          <w:tcPr>
            <w:tcW w:w="1261" w:type="dxa"/>
            <w:gridSpan w:val="2"/>
            <w:tcBorders>
              <w:right w:val="single" w:sz="24" w:space="0" w:color="auto"/>
            </w:tcBorders>
            <w:shd w:val="clear" w:color="auto" w:fill="92D050"/>
          </w:tcPr>
          <w:p w14:paraId="6D7D3D05" w14:textId="77777777" w:rsidR="002D4149" w:rsidRDefault="002D4149"/>
        </w:tc>
        <w:tc>
          <w:tcPr>
            <w:tcW w:w="930" w:type="dxa"/>
            <w:tcBorders>
              <w:left w:val="single" w:sz="24" w:space="0" w:color="auto"/>
            </w:tcBorders>
            <w:shd w:val="clear" w:color="auto" w:fill="FFC000"/>
          </w:tcPr>
          <w:p w14:paraId="0D2FA89C" w14:textId="77777777" w:rsidR="002D4149" w:rsidRDefault="002D4149"/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92D050"/>
          </w:tcPr>
          <w:p w14:paraId="5E24B6F9" w14:textId="77777777" w:rsidR="002D4149" w:rsidRDefault="002D4149"/>
        </w:tc>
      </w:tr>
      <w:tr w:rsidR="008B2F57" w14:paraId="6C23C17B" w14:textId="77777777" w:rsidTr="008B2F57">
        <w:trPr>
          <w:trHeight w:val="740"/>
        </w:trPr>
        <w:tc>
          <w:tcPr>
            <w:tcW w:w="4651" w:type="dxa"/>
            <w:tcBorders>
              <w:right w:val="single" w:sz="24" w:space="0" w:color="auto"/>
            </w:tcBorders>
          </w:tcPr>
          <w:p w14:paraId="3A779F0C" w14:textId="0083900D" w:rsidR="002D4149" w:rsidRPr="002D4149" w:rsidRDefault="002D4149" w:rsidP="008B2F57">
            <w:pPr>
              <w:pStyle w:val="NormalWeb"/>
              <w:spacing w:before="240" w:beforeAutospacing="0"/>
              <w:rPr>
                <w:rFonts w:asciiTheme="minorHAnsi" w:hAnsiTheme="minorHAnsi" w:cstheme="minorHAnsi"/>
              </w:rPr>
            </w:pPr>
            <w:r w:rsidRPr="00370960">
              <w:rPr>
                <w:rFonts w:asciiTheme="minorHAnsi" w:hAnsiTheme="minorHAnsi" w:cstheme="minorHAnsi"/>
              </w:rPr>
              <w:t xml:space="preserve">To use a range of materials creatively to design and make products </w:t>
            </w:r>
          </w:p>
        </w:tc>
        <w:tc>
          <w:tcPr>
            <w:tcW w:w="242" w:type="dxa"/>
            <w:tcBorders>
              <w:left w:val="single" w:sz="24" w:space="0" w:color="auto"/>
            </w:tcBorders>
            <w:shd w:val="clear" w:color="auto" w:fill="FFC000"/>
          </w:tcPr>
          <w:p w14:paraId="1A1D6A7A" w14:textId="77777777" w:rsidR="002D4149" w:rsidRDefault="002D4149"/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92D050"/>
          </w:tcPr>
          <w:p w14:paraId="758A78FF" w14:textId="77777777" w:rsidR="002D4149" w:rsidRDefault="002D4149"/>
        </w:tc>
        <w:tc>
          <w:tcPr>
            <w:tcW w:w="1164" w:type="dxa"/>
            <w:tcBorders>
              <w:left w:val="single" w:sz="24" w:space="0" w:color="auto"/>
            </w:tcBorders>
            <w:shd w:val="clear" w:color="auto" w:fill="FFC000"/>
          </w:tcPr>
          <w:p w14:paraId="5C50D50F" w14:textId="77777777" w:rsidR="002D4149" w:rsidRDefault="002D4149"/>
        </w:tc>
        <w:tc>
          <w:tcPr>
            <w:tcW w:w="1261" w:type="dxa"/>
            <w:gridSpan w:val="2"/>
            <w:tcBorders>
              <w:right w:val="single" w:sz="24" w:space="0" w:color="auto"/>
            </w:tcBorders>
            <w:shd w:val="clear" w:color="auto" w:fill="92D050"/>
          </w:tcPr>
          <w:p w14:paraId="240A7532" w14:textId="77777777" w:rsidR="002D4149" w:rsidRDefault="002D4149"/>
        </w:tc>
        <w:tc>
          <w:tcPr>
            <w:tcW w:w="930" w:type="dxa"/>
            <w:tcBorders>
              <w:left w:val="single" w:sz="24" w:space="0" w:color="auto"/>
            </w:tcBorders>
            <w:shd w:val="clear" w:color="auto" w:fill="FFC000"/>
          </w:tcPr>
          <w:p w14:paraId="403EC359" w14:textId="77777777" w:rsidR="002D4149" w:rsidRDefault="002D4149"/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92D050"/>
          </w:tcPr>
          <w:p w14:paraId="42D91269" w14:textId="77777777" w:rsidR="002D4149" w:rsidRDefault="002D4149"/>
        </w:tc>
      </w:tr>
      <w:tr w:rsidR="008B2F57" w14:paraId="0A4C6FE4" w14:textId="77777777" w:rsidTr="008B2F57">
        <w:trPr>
          <w:trHeight w:val="800"/>
        </w:trPr>
        <w:tc>
          <w:tcPr>
            <w:tcW w:w="4651" w:type="dxa"/>
            <w:tcBorders>
              <w:right w:val="single" w:sz="24" w:space="0" w:color="auto"/>
            </w:tcBorders>
          </w:tcPr>
          <w:p w14:paraId="24392DD7" w14:textId="64F29E28" w:rsidR="002D4149" w:rsidRPr="002D4149" w:rsidRDefault="002D4149" w:rsidP="008B2F57">
            <w:pPr>
              <w:pStyle w:val="NormalWeb"/>
              <w:spacing w:before="240" w:beforeAutospacing="0"/>
              <w:rPr>
                <w:rFonts w:asciiTheme="minorHAnsi" w:hAnsiTheme="minorHAnsi" w:cstheme="minorHAnsi"/>
              </w:rPr>
            </w:pPr>
            <w:r w:rsidRPr="00370960">
              <w:rPr>
                <w:rFonts w:asciiTheme="minorHAnsi" w:hAnsiTheme="minorHAnsi" w:cstheme="minorHAnsi"/>
              </w:rPr>
              <w:t xml:space="preserve">To use drawing to develop and share their ideas, experiences and imagination </w:t>
            </w:r>
          </w:p>
        </w:tc>
        <w:tc>
          <w:tcPr>
            <w:tcW w:w="242" w:type="dxa"/>
            <w:tcBorders>
              <w:left w:val="single" w:sz="24" w:space="0" w:color="auto"/>
            </w:tcBorders>
            <w:shd w:val="clear" w:color="auto" w:fill="FFC000"/>
          </w:tcPr>
          <w:p w14:paraId="40A053F1" w14:textId="77777777" w:rsidR="002D4149" w:rsidRDefault="002D4149"/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92D050"/>
          </w:tcPr>
          <w:p w14:paraId="61C11F4A" w14:textId="77777777" w:rsidR="002D4149" w:rsidRDefault="002D4149"/>
        </w:tc>
        <w:tc>
          <w:tcPr>
            <w:tcW w:w="1164" w:type="dxa"/>
            <w:tcBorders>
              <w:left w:val="single" w:sz="24" w:space="0" w:color="auto"/>
            </w:tcBorders>
          </w:tcPr>
          <w:p w14:paraId="48DA3273" w14:textId="77777777" w:rsidR="002D4149" w:rsidRDefault="002D4149"/>
        </w:tc>
        <w:tc>
          <w:tcPr>
            <w:tcW w:w="1261" w:type="dxa"/>
            <w:gridSpan w:val="2"/>
            <w:tcBorders>
              <w:right w:val="single" w:sz="24" w:space="0" w:color="auto"/>
            </w:tcBorders>
          </w:tcPr>
          <w:p w14:paraId="75CE3413" w14:textId="77777777" w:rsidR="002D4149" w:rsidRDefault="002D4149"/>
        </w:tc>
        <w:tc>
          <w:tcPr>
            <w:tcW w:w="930" w:type="dxa"/>
            <w:tcBorders>
              <w:left w:val="single" w:sz="24" w:space="0" w:color="auto"/>
            </w:tcBorders>
            <w:shd w:val="clear" w:color="auto" w:fill="FFC000"/>
          </w:tcPr>
          <w:p w14:paraId="02B0B5FE" w14:textId="77777777" w:rsidR="002D4149" w:rsidRDefault="002D4149"/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92D050"/>
          </w:tcPr>
          <w:p w14:paraId="504272C4" w14:textId="77777777" w:rsidR="002D4149" w:rsidRDefault="002D4149"/>
        </w:tc>
      </w:tr>
      <w:tr w:rsidR="008B2F57" w14:paraId="4864D2E1" w14:textId="77777777" w:rsidTr="008B2F57">
        <w:trPr>
          <w:trHeight w:val="800"/>
        </w:trPr>
        <w:tc>
          <w:tcPr>
            <w:tcW w:w="4651" w:type="dxa"/>
            <w:tcBorders>
              <w:right w:val="single" w:sz="24" w:space="0" w:color="auto"/>
            </w:tcBorders>
          </w:tcPr>
          <w:p w14:paraId="0F5C598F" w14:textId="12812E7B" w:rsidR="002D4149" w:rsidRPr="00370960" w:rsidRDefault="002D4149" w:rsidP="008B2F57">
            <w:pPr>
              <w:pStyle w:val="NormalWeb"/>
              <w:spacing w:before="24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use painting to develop and share their ideas, experiences and imagination</w:t>
            </w:r>
          </w:p>
        </w:tc>
        <w:tc>
          <w:tcPr>
            <w:tcW w:w="242" w:type="dxa"/>
            <w:tcBorders>
              <w:left w:val="single" w:sz="24" w:space="0" w:color="auto"/>
            </w:tcBorders>
            <w:shd w:val="clear" w:color="auto" w:fill="FFC000"/>
          </w:tcPr>
          <w:p w14:paraId="64E46BB5" w14:textId="77777777" w:rsidR="002D4149" w:rsidRDefault="002D4149"/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92D050"/>
          </w:tcPr>
          <w:p w14:paraId="2A04F7C4" w14:textId="77777777" w:rsidR="002D4149" w:rsidRDefault="002D4149"/>
        </w:tc>
        <w:tc>
          <w:tcPr>
            <w:tcW w:w="1164" w:type="dxa"/>
            <w:tcBorders>
              <w:left w:val="single" w:sz="24" w:space="0" w:color="auto"/>
            </w:tcBorders>
          </w:tcPr>
          <w:p w14:paraId="1BA1DB18" w14:textId="77777777" w:rsidR="002D4149" w:rsidRDefault="002D4149"/>
        </w:tc>
        <w:tc>
          <w:tcPr>
            <w:tcW w:w="1261" w:type="dxa"/>
            <w:gridSpan w:val="2"/>
            <w:tcBorders>
              <w:right w:val="single" w:sz="24" w:space="0" w:color="auto"/>
            </w:tcBorders>
          </w:tcPr>
          <w:p w14:paraId="2B5EE6BC" w14:textId="77777777" w:rsidR="002D4149" w:rsidRDefault="002D4149"/>
        </w:tc>
        <w:tc>
          <w:tcPr>
            <w:tcW w:w="930" w:type="dxa"/>
            <w:tcBorders>
              <w:left w:val="single" w:sz="24" w:space="0" w:color="auto"/>
            </w:tcBorders>
            <w:shd w:val="clear" w:color="auto" w:fill="FFC000"/>
          </w:tcPr>
          <w:p w14:paraId="72C68AEB" w14:textId="77777777" w:rsidR="002D4149" w:rsidRDefault="002D4149"/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92D050"/>
          </w:tcPr>
          <w:p w14:paraId="45CC444B" w14:textId="77777777" w:rsidR="002D4149" w:rsidRDefault="002D4149"/>
        </w:tc>
      </w:tr>
      <w:tr w:rsidR="008B2F57" w14:paraId="02114EB0" w14:textId="77777777" w:rsidTr="008B2F57">
        <w:trPr>
          <w:trHeight w:val="800"/>
        </w:trPr>
        <w:tc>
          <w:tcPr>
            <w:tcW w:w="4651" w:type="dxa"/>
            <w:tcBorders>
              <w:right w:val="single" w:sz="24" w:space="0" w:color="auto"/>
            </w:tcBorders>
          </w:tcPr>
          <w:p w14:paraId="07BC1BE4" w14:textId="36BCD9F7" w:rsidR="002D4149" w:rsidRPr="00370960" w:rsidRDefault="002D4149" w:rsidP="008B2F57">
            <w:pPr>
              <w:pStyle w:val="NormalWeb"/>
              <w:spacing w:before="24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use sculpture to develop and share their ideas, experiences and imagination.</w:t>
            </w:r>
          </w:p>
        </w:tc>
        <w:tc>
          <w:tcPr>
            <w:tcW w:w="242" w:type="dxa"/>
            <w:tcBorders>
              <w:left w:val="single" w:sz="24" w:space="0" w:color="auto"/>
            </w:tcBorders>
            <w:shd w:val="clear" w:color="auto" w:fill="FFC000"/>
          </w:tcPr>
          <w:p w14:paraId="5686AA4E" w14:textId="77777777" w:rsidR="002D4149" w:rsidRDefault="002D4149"/>
        </w:tc>
        <w:tc>
          <w:tcPr>
            <w:tcW w:w="1243" w:type="dxa"/>
            <w:tcBorders>
              <w:right w:val="single" w:sz="24" w:space="0" w:color="auto"/>
            </w:tcBorders>
          </w:tcPr>
          <w:p w14:paraId="0740602F" w14:textId="77777777" w:rsidR="002D4149" w:rsidRDefault="002D4149"/>
        </w:tc>
        <w:tc>
          <w:tcPr>
            <w:tcW w:w="1164" w:type="dxa"/>
            <w:tcBorders>
              <w:left w:val="single" w:sz="24" w:space="0" w:color="auto"/>
            </w:tcBorders>
          </w:tcPr>
          <w:p w14:paraId="4BB6A97D" w14:textId="77777777" w:rsidR="002D4149" w:rsidRDefault="002D4149"/>
        </w:tc>
        <w:tc>
          <w:tcPr>
            <w:tcW w:w="1261" w:type="dxa"/>
            <w:gridSpan w:val="2"/>
            <w:tcBorders>
              <w:right w:val="single" w:sz="24" w:space="0" w:color="auto"/>
            </w:tcBorders>
            <w:shd w:val="clear" w:color="auto" w:fill="92D050"/>
          </w:tcPr>
          <w:p w14:paraId="39910603" w14:textId="77777777" w:rsidR="002D4149" w:rsidRDefault="002D4149"/>
        </w:tc>
        <w:tc>
          <w:tcPr>
            <w:tcW w:w="930" w:type="dxa"/>
            <w:tcBorders>
              <w:left w:val="single" w:sz="24" w:space="0" w:color="auto"/>
            </w:tcBorders>
          </w:tcPr>
          <w:p w14:paraId="0BA0869F" w14:textId="77777777" w:rsidR="002D4149" w:rsidRDefault="002D4149"/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92D050"/>
          </w:tcPr>
          <w:p w14:paraId="285939F6" w14:textId="77777777" w:rsidR="002D4149" w:rsidRDefault="002D4149"/>
        </w:tc>
      </w:tr>
      <w:tr w:rsidR="008B2F57" w14:paraId="3CDA5F24" w14:textId="77777777" w:rsidTr="008B2F57">
        <w:trPr>
          <w:trHeight w:val="740"/>
        </w:trPr>
        <w:tc>
          <w:tcPr>
            <w:tcW w:w="4651" w:type="dxa"/>
            <w:tcBorders>
              <w:right w:val="single" w:sz="24" w:space="0" w:color="auto"/>
            </w:tcBorders>
          </w:tcPr>
          <w:p w14:paraId="07FF91AE" w14:textId="3665C57A" w:rsidR="002D4149" w:rsidRPr="002D4149" w:rsidRDefault="002D4149" w:rsidP="008B2F57">
            <w:pPr>
              <w:pStyle w:val="NormalWeb"/>
              <w:spacing w:before="240" w:beforeAutospacing="0"/>
              <w:rPr>
                <w:rFonts w:asciiTheme="minorHAnsi" w:hAnsiTheme="minorHAnsi" w:cstheme="minorHAnsi"/>
              </w:rPr>
            </w:pPr>
            <w:r w:rsidRPr="00370960">
              <w:rPr>
                <w:rFonts w:asciiTheme="minorHAnsi" w:hAnsiTheme="minorHAnsi" w:cstheme="minorHAnsi"/>
              </w:rPr>
              <w:t xml:space="preserve">To develop a wide range of art and design techniques in using colour, pattern, texture, line, shape, form and space </w:t>
            </w:r>
          </w:p>
        </w:tc>
        <w:tc>
          <w:tcPr>
            <w:tcW w:w="242" w:type="dxa"/>
            <w:tcBorders>
              <w:left w:val="single" w:sz="24" w:space="0" w:color="auto"/>
            </w:tcBorders>
            <w:shd w:val="clear" w:color="auto" w:fill="FFC000"/>
          </w:tcPr>
          <w:p w14:paraId="728481EC" w14:textId="77777777" w:rsidR="002D4149" w:rsidRDefault="002D4149" w:rsidP="00925EDF"/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92D050"/>
          </w:tcPr>
          <w:p w14:paraId="60792009" w14:textId="77777777" w:rsidR="002D4149" w:rsidRDefault="002D4149" w:rsidP="00925EDF"/>
        </w:tc>
        <w:tc>
          <w:tcPr>
            <w:tcW w:w="1164" w:type="dxa"/>
            <w:tcBorders>
              <w:left w:val="single" w:sz="24" w:space="0" w:color="auto"/>
            </w:tcBorders>
            <w:shd w:val="clear" w:color="auto" w:fill="FFC000"/>
          </w:tcPr>
          <w:p w14:paraId="21CEE94A" w14:textId="77777777" w:rsidR="002D4149" w:rsidRDefault="002D4149" w:rsidP="00925EDF"/>
        </w:tc>
        <w:tc>
          <w:tcPr>
            <w:tcW w:w="1261" w:type="dxa"/>
            <w:gridSpan w:val="2"/>
            <w:tcBorders>
              <w:right w:val="single" w:sz="24" w:space="0" w:color="auto"/>
            </w:tcBorders>
            <w:shd w:val="clear" w:color="auto" w:fill="92D050"/>
          </w:tcPr>
          <w:p w14:paraId="19D88491" w14:textId="77777777" w:rsidR="002D4149" w:rsidRDefault="002D4149" w:rsidP="00925EDF"/>
        </w:tc>
        <w:tc>
          <w:tcPr>
            <w:tcW w:w="930" w:type="dxa"/>
            <w:tcBorders>
              <w:left w:val="single" w:sz="24" w:space="0" w:color="auto"/>
            </w:tcBorders>
            <w:shd w:val="clear" w:color="auto" w:fill="FFC000"/>
          </w:tcPr>
          <w:p w14:paraId="2262697F" w14:textId="77777777" w:rsidR="002D4149" w:rsidRDefault="002D4149" w:rsidP="00925EDF"/>
        </w:tc>
        <w:tc>
          <w:tcPr>
            <w:tcW w:w="1302" w:type="dxa"/>
            <w:tcBorders>
              <w:right w:val="single" w:sz="24" w:space="0" w:color="auto"/>
            </w:tcBorders>
          </w:tcPr>
          <w:p w14:paraId="3475F72B" w14:textId="77777777" w:rsidR="002D4149" w:rsidRDefault="002D4149" w:rsidP="00925EDF"/>
        </w:tc>
      </w:tr>
      <w:tr w:rsidR="008B2F57" w14:paraId="77C3319D" w14:textId="77777777" w:rsidTr="008B2F57">
        <w:trPr>
          <w:trHeight w:val="740"/>
        </w:trPr>
        <w:tc>
          <w:tcPr>
            <w:tcW w:w="4651" w:type="dxa"/>
            <w:tcBorders>
              <w:right w:val="single" w:sz="24" w:space="0" w:color="auto"/>
            </w:tcBorders>
          </w:tcPr>
          <w:p w14:paraId="2080B050" w14:textId="1211B1F3" w:rsidR="002D4149" w:rsidRPr="002D4149" w:rsidRDefault="002D4149" w:rsidP="008B2F57">
            <w:pPr>
              <w:pStyle w:val="NormalWeb"/>
              <w:spacing w:before="240" w:beforeAutospacing="0"/>
              <w:rPr>
                <w:rFonts w:asciiTheme="minorHAnsi" w:hAnsiTheme="minorHAnsi" w:cstheme="minorHAnsi"/>
              </w:rPr>
            </w:pPr>
            <w:r w:rsidRPr="00370960">
              <w:rPr>
                <w:rFonts w:asciiTheme="minorHAnsi" w:hAnsiTheme="minorHAnsi" w:cstheme="minorHAnsi"/>
              </w:rPr>
              <w:t xml:space="preserve">Taught about the work of a range of artists, craft makers and designers, describing the differences and similarities between different practices </w:t>
            </w:r>
            <w:r w:rsidRPr="00370960">
              <w:rPr>
                <w:rFonts w:asciiTheme="minorHAnsi" w:hAnsiTheme="minorHAnsi" w:cstheme="minorHAnsi"/>
              </w:rPr>
              <w:lastRenderedPageBreak/>
              <w:t xml:space="preserve">and disciplines, and making links to their own work. </w:t>
            </w:r>
          </w:p>
        </w:tc>
        <w:tc>
          <w:tcPr>
            <w:tcW w:w="242" w:type="dxa"/>
            <w:tcBorders>
              <w:left w:val="single" w:sz="24" w:space="0" w:color="auto"/>
            </w:tcBorders>
          </w:tcPr>
          <w:p w14:paraId="03F8A470" w14:textId="77777777" w:rsidR="002D4149" w:rsidRDefault="002D4149" w:rsidP="00925EDF"/>
        </w:tc>
        <w:tc>
          <w:tcPr>
            <w:tcW w:w="1243" w:type="dxa"/>
            <w:tcBorders>
              <w:right w:val="single" w:sz="24" w:space="0" w:color="auto"/>
            </w:tcBorders>
            <w:shd w:val="clear" w:color="auto" w:fill="92D050"/>
          </w:tcPr>
          <w:p w14:paraId="74C91914" w14:textId="77777777" w:rsidR="002D4149" w:rsidRDefault="002D4149" w:rsidP="00925EDF"/>
        </w:tc>
        <w:tc>
          <w:tcPr>
            <w:tcW w:w="1164" w:type="dxa"/>
            <w:tcBorders>
              <w:left w:val="single" w:sz="24" w:space="0" w:color="auto"/>
            </w:tcBorders>
            <w:shd w:val="clear" w:color="auto" w:fill="FFC000"/>
          </w:tcPr>
          <w:p w14:paraId="61D3FD8A" w14:textId="77777777" w:rsidR="002D4149" w:rsidRDefault="002D4149" w:rsidP="00925EDF"/>
        </w:tc>
        <w:tc>
          <w:tcPr>
            <w:tcW w:w="1261" w:type="dxa"/>
            <w:gridSpan w:val="2"/>
            <w:tcBorders>
              <w:right w:val="single" w:sz="24" w:space="0" w:color="auto"/>
            </w:tcBorders>
            <w:shd w:val="clear" w:color="auto" w:fill="92D050"/>
          </w:tcPr>
          <w:p w14:paraId="1CB278EB" w14:textId="77777777" w:rsidR="002D4149" w:rsidRDefault="002D4149" w:rsidP="00925EDF"/>
        </w:tc>
        <w:tc>
          <w:tcPr>
            <w:tcW w:w="930" w:type="dxa"/>
            <w:tcBorders>
              <w:left w:val="single" w:sz="24" w:space="0" w:color="auto"/>
            </w:tcBorders>
          </w:tcPr>
          <w:p w14:paraId="05D5846D" w14:textId="77777777" w:rsidR="002D4149" w:rsidRDefault="002D4149" w:rsidP="00925EDF"/>
        </w:tc>
        <w:tc>
          <w:tcPr>
            <w:tcW w:w="1302" w:type="dxa"/>
            <w:tcBorders>
              <w:right w:val="single" w:sz="24" w:space="0" w:color="auto"/>
            </w:tcBorders>
            <w:shd w:val="clear" w:color="auto" w:fill="92D050"/>
          </w:tcPr>
          <w:p w14:paraId="6B45EDC9" w14:textId="77777777" w:rsidR="002D4149" w:rsidRDefault="002D4149" w:rsidP="00925EDF"/>
        </w:tc>
      </w:tr>
    </w:tbl>
    <w:p w14:paraId="7AF0AE8C" w14:textId="77777777" w:rsidR="008A6F51" w:rsidRDefault="008A6F51"/>
    <w:sectPr w:rsidR="008A6F51" w:rsidSect="00F1179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B26"/>
    <w:multiLevelType w:val="hybridMultilevel"/>
    <w:tmpl w:val="C6B6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4028"/>
    <w:multiLevelType w:val="multilevel"/>
    <w:tmpl w:val="E776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95370"/>
    <w:multiLevelType w:val="multilevel"/>
    <w:tmpl w:val="57FE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04B89"/>
    <w:multiLevelType w:val="multilevel"/>
    <w:tmpl w:val="F106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B63C7"/>
    <w:multiLevelType w:val="multilevel"/>
    <w:tmpl w:val="4CBA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0"/>
    <w:rsid w:val="00123387"/>
    <w:rsid w:val="002A5518"/>
    <w:rsid w:val="002D4149"/>
    <w:rsid w:val="00370960"/>
    <w:rsid w:val="00370B9B"/>
    <w:rsid w:val="008A6F51"/>
    <w:rsid w:val="008B2F57"/>
    <w:rsid w:val="009B4A68"/>
    <w:rsid w:val="00CB3D67"/>
    <w:rsid w:val="00CE0BF0"/>
    <w:rsid w:val="00F1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FC93"/>
  <w15:chartTrackingRefBased/>
  <w15:docId w15:val="{18639869-DE7F-1B4C-80A4-17305576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9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Ellie McCormick</cp:lastModifiedBy>
  <cp:revision>2</cp:revision>
  <dcterms:created xsi:type="dcterms:W3CDTF">2022-11-16T17:53:00Z</dcterms:created>
  <dcterms:modified xsi:type="dcterms:W3CDTF">2022-11-16T17:53:00Z</dcterms:modified>
</cp:coreProperties>
</file>