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9EE9" w14:textId="7C18ECF1" w:rsidR="00123387" w:rsidRPr="008A6F51" w:rsidRDefault="00F11790" w:rsidP="008A6F51">
      <w:pPr>
        <w:jc w:val="center"/>
        <w:rPr>
          <w:b/>
          <w:bCs/>
          <w:sz w:val="32"/>
          <w:szCs w:val="32"/>
        </w:rPr>
      </w:pPr>
      <w:r w:rsidRPr="008A6F51">
        <w:rPr>
          <w:b/>
          <w:bCs/>
          <w:sz w:val="32"/>
          <w:szCs w:val="32"/>
        </w:rPr>
        <w:t xml:space="preserve">National Curriculum Coverage </w:t>
      </w:r>
      <w:r w:rsidR="008A6F51" w:rsidRPr="008A6F51">
        <w:rPr>
          <w:b/>
          <w:bCs/>
          <w:sz w:val="32"/>
          <w:szCs w:val="32"/>
        </w:rPr>
        <w:t>– KS</w:t>
      </w:r>
      <w:r w:rsidR="0003599C">
        <w:rPr>
          <w:b/>
          <w:bCs/>
          <w:sz w:val="32"/>
          <w:szCs w:val="32"/>
        </w:rPr>
        <w:t>2</w:t>
      </w:r>
    </w:p>
    <w:p w14:paraId="6166382C" w14:textId="2985D1EB" w:rsidR="008A6F51" w:rsidRDefault="008A6F51"/>
    <w:p w14:paraId="0DD2E75C" w14:textId="67AADE58" w:rsidR="008A6F51" w:rsidRPr="008A6F51" w:rsidRDefault="008A6F51">
      <w:pPr>
        <w:rPr>
          <w:b/>
          <w:bCs/>
          <w:sz w:val="28"/>
          <w:szCs w:val="28"/>
        </w:rPr>
      </w:pPr>
      <w:r w:rsidRPr="008A6F51">
        <w:rPr>
          <w:b/>
          <w:bCs/>
          <w:sz w:val="32"/>
          <w:szCs w:val="32"/>
        </w:rPr>
        <w:t>Subject</w:t>
      </w:r>
      <w:r w:rsidRPr="008A6F51">
        <w:rPr>
          <w:b/>
          <w:bCs/>
          <w:sz w:val="28"/>
          <w:szCs w:val="28"/>
        </w:rPr>
        <w:t>:</w:t>
      </w:r>
      <w:r w:rsidR="00DD0D90">
        <w:rPr>
          <w:b/>
          <w:bCs/>
          <w:sz w:val="28"/>
          <w:szCs w:val="28"/>
        </w:rPr>
        <w:t xml:space="preserve"> Art</w:t>
      </w:r>
    </w:p>
    <w:p w14:paraId="4DE94B65" w14:textId="09FE46D9" w:rsidR="008A6F51" w:rsidRDefault="008A6F51"/>
    <w:tbl>
      <w:tblPr>
        <w:tblW w:w="1431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3"/>
        <w:gridCol w:w="844"/>
        <w:gridCol w:w="758"/>
        <w:gridCol w:w="866"/>
        <w:gridCol w:w="643"/>
        <w:gridCol w:w="1028"/>
        <w:gridCol w:w="1154"/>
        <w:gridCol w:w="997"/>
        <w:gridCol w:w="591"/>
        <w:gridCol w:w="1156"/>
        <w:gridCol w:w="979"/>
        <w:gridCol w:w="796"/>
        <w:gridCol w:w="579"/>
        <w:gridCol w:w="6"/>
      </w:tblGrid>
      <w:tr w:rsidR="00DD0D90" w:rsidRPr="008A6F51" w14:paraId="70B5A985" w14:textId="2E79E6A7" w:rsidTr="00DD0D90">
        <w:trPr>
          <w:trHeight w:val="517"/>
        </w:trPr>
        <w:tc>
          <w:tcPr>
            <w:tcW w:w="540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09C1F3E1" w14:textId="14D6EA35" w:rsidR="00DD0D90" w:rsidRPr="008A6F51" w:rsidRDefault="00DD0D90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8A6F51">
              <w:rPr>
                <w:b/>
                <w:bCs/>
                <w:sz w:val="28"/>
                <w:szCs w:val="28"/>
              </w:rPr>
              <w:t>NC Content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66B971B" w14:textId="10E47246" w:rsidR="00DD0D90" w:rsidRPr="008A6F51" w:rsidRDefault="00DD0D90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Autumn </w:t>
            </w:r>
          </w:p>
        </w:tc>
        <w:tc>
          <w:tcPr>
            <w:tcW w:w="2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3C19189" w14:textId="178A6015" w:rsidR="00DD0D90" w:rsidRPr="008A6F51" w:rsidRDefault="00DD0D90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26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A4DC33E" w14:textId="54BE27CF" w:rsidR="00DD0D90" w:rsidRPr="008A6F51" w:rsidRDefault="00DD0D90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</w:t>
            </w:r>
          </w:p>
        </w:tc>
      </w:tr>
      <w:tr w:rsidR="00DD0D90" w14:paraId="75BB16E4" w14:textId="738C47DF" w:rsidTr="00DD0D90">
        <w:trPr>
          <w:gridAfter w:val="1"/>
          <w:wAfter w:w="7" w:type="dxa"/>
          <w:trHeight w:val="647"/>
        </w:trPr>
        <w:tc>
          <w:tcPr>
            <w:tcW w:w="5406" w:type="dxa"/>
            <w:vMerge w:val="restart"/>
            <w:tcBorders>
              <w:right w:val="single" w:sz="18" w:space="0" w:color="auto"/>
            </w:tcBorders>
          </w:tcPr>
          <w:p w14:paraId="3D0CC2EB" w14:textId="77777777" w:rsidR="00DD0D90" w:rsidRDefault="00DD0D90">
            <w:r>
              <w:t xml:space="preserve">  </w:t>
            </w:r>
          </w:p>
          <w:p w14:paraId="0B3119E5" w14:textId="00AE62B1" w:rsidR="00DD0D90" w:rsidRPr="008A6F51" w:rsidRDefault="00DD0D90">
            <w:pPr>
              <w:rPr>
                <w:b/>
                <w:bCs/>
                <w:i/>
                <w:iCs/>
              </w:rPr>
            </w:pPr>
            <w:r w:rsidRPr="008A6F51">
              <w:rPr>
                <w:b/>
                <w:bCs/>
                <w:i/>
                <w:iCs/>
              </w:rPr>
              <w:t xml:space="preserve">Work through your curriculum maps and record when each aspect has been covered. </w:t>
            </w:r>
          </w:p>
        </w:tc>
        <w:tc>
          <w:tcPr>
            <w:tcW w:w="774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7F8F3826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Y3</w:t>
            </w:r>
          </w:p>
          <w:p w14:paraId="6915DF1C" w14:textId="230B0D1D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Indian Art</w:t>
            </w:r>
          </w:p>
        </w:tc>
        <w:tc>
          <w:tcPr>
            <w:tcW w:w="777" w:type="dxa"/>
            <w:shd w:val="clear" w:color="auto" w:fill="D9E2F3" w:themeFill="accent1" w:themeFillTint="33"/>
          </w:tcPr>
          <w:p w14:paraId="5A46937D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Y4</w:t>
            </w:r>
          </w:p>
          <w:p w14:paraId="22B00FF1" w14:textId="77777777" w:rsidR="00DD0D90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Plant </w:t>
            </w:r>
          </w:p>
          <w:p w14:paraId="54816A52" w14:textId="3D56F1A4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929" w:type="dxa"/>
            <w:shd w:val="clear" w:color="auto" w:fill="D9E2F3" w:themeFill="accent1" w:themeFillTint="33"/>
          </w:tcPr>
          <w:p w14:paraId="2B958941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Y5</w:t>
            </w:r>
          </w:p>
          <w:p w14:paraId="58B40397" w14:textId="432DAC82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Frida </w:t>
            </w:r>
            <w:proofErr w:type="spellStart"/>
            <w:r>
              <w:rPr>
                <w:b/>
                <w:bCs/>
              </w:rPr>
              <w:t>Khalo</w:t>
            </w:r>
            <w:proofErr w:type="spellEnd"/>
          </w:p>
        </w:tc>
        <w:tc>
          <w:tcPr>
            <w:tcW w:w="778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0CAED193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Y6</w:t>
            </w:r>
          </w:p>
          <w:p w14:paraId="3DC60108" w14:textId="40F7B94F" w:rsidR="00DD0D90" w:rsidRPr="0003599C" w:rsidRDefault="00DD0D90" w:rsidP="00C16E5B">
            <w:pPr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0C039D27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Y3</w:t>
            </w:r>
          </w:p>
          <w:p w14:paraId="4705F986" w14:textId="3F284152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  <w:tc>
          <w:tcPr>
            <w:tcW w:w="848" w:type="dxa"/>
            <w:shd w:val="clear" w:color="auto" w:fill="D9E2F3" w:themeFill="accent1" w:themeFillTint="33"/>
          </w:tcPr>
          <w:p w14:paraId="7AF13F17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Y4</w:t>
            </w:r>
          </w:p>
          <w:p w14:paraId="24989051" w14:textId="77777777" w:rsidR="00DD0D90" w:rsidRDefault="00DD0D90" w:rsidP="00DD0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Jewellery</w:t>
            </w:r>
          </w:p>
          <w:p w14:paraId="494DFB66" w14:textId="51D9D2EC" w:rsidR="00DD0D90" w:rsidRPr="0003599C" w:rsidRDefault="00DD0D90" w:rsidP="00DD0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667" w:type="dxa"/>
            <w:shd w:val="clear" w:color="auto" w:fill="D9E2F3" w:themeFill="accent1" w:themeFillTint="33"/>
          </w:tcPr>
          <w:p w14:paraId="63F6C788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Y5</w:t>
            </w:r>
          </w:p>
          <w:p w14:paraId="5F5978E5" w14:textId="77777777" w:rsidR="00DD0D90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Chinese </w:t>
            </w:r>
          </w:p>
          <w:p w14:paraId="232FC34E" w14:textId="6F0998DA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686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EFAD8F8" w14:textId="3DFDD6E0" w:rsidR="00DD0D90" w:rsidRPr="0003599C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Y6</w:t>
            </w: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65BE37A0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Y3</w:t>
            </w:r>
          </w:p>
          <w:p w14:paraId="50787F37" w14:textId="37575940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Sonia Delaunay</w:t>
            </w:r>
          </w:p>
        </w:tc>
        <w:tc>
          <w:tcPr>
            <w:tcW w:w="667" w:type="dxa"/>
            <w:shd w:val="clear" w:color="auto" w:fill="D9E2F3" w:themeFill="accent1" w:themeFillTint="33"/>
          </w:tcPr>
          <w:p w14:paraId="1E051501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Y4</w:t>
            </w:r>
          </w:p>
          <w:p w14:paraId="0F8F591A" w14:textId="6E6D1027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Vincent Van Gough</w:t>
            </w:r>
          </w:p>
        </w:tc>
        <w:tc>
          <w:tcPr>
            <w:tcW w:w="667" w:type="dxa"/>
            <w:shd w:val="clear" w:color="auto" w:fill="D9E2F3" w:themeFill="accent1" w:themeFillTint="33"/>
          </w:tcPr>
          <w:p w14:paraId="6B34F010" w14:textId="77777777" w:rsidR="00DD0D90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Y5</w:t>
            </w:r>
          </w:p>
          <w:p w14:paraId="5887B908" w14:textId="015C783C" w:rsidR="00DD0D90" w:rsidRPr="0003599C" w:rsidRDefault="00DD0D90" w:rsidP="00C1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Sense of Place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F7DA2CF" w14:textId="26231DF1" w:rsidR="00DD0D90" w:rsidRPr="0003599C" w:rsidRDefault="00DD0D90" w:rsidP="00C16E5B">
            <w:pPr>
              <w:jc w:val="center"/>
              <w:rPr>
                <w:b/>
                <w:bCs/>
              </w:rPr>
            </w:pPr>
            <w:r w:rsidRPr="0003599C">
              <w:rPr>
                <w:b/>
                <w:bCs/>
              </w:rPr>
              <w:t>Y6</w:t>
            </w:r>
          </w:p>
        </w:tc>
      </w:tr>
      <w:tr w:rsidR="00F56D97" w14:paraId="343F481E" w14:textId="13A401D6" w:rsidTr="00F56D97">
        <w:trPr>
          <w:gridAfter w:val="1"/>
          <w:wAfter w:w="7" w:type="dxa"/>
          <w:trHeight w:val="869"/>
        </w:trPr>
        <w:tc>
          <w:tcPr>
            <w:tcW w:w="5406" w:type="dxa"/>
            <w:vMerge/>
            <w:tcBorders>
              <w:right w:val="single" w:sz="18" w:space="0" w:color="auto"/>
            </w:tcBorders>
          </w:tcPr>
          <w:p w14:paraId="1C14D8A9" w14:textId="77777777" w:rsidR="00DD0D90" w:rsidRDefault="00DD0D90"/>
        </w:tc>
        <w:tc>
          <w:tcPr>
            <w:tcW w:w="774" w:type="dxa"/>
            <w:tcBorders>
              <w:left w:val="single" w:sz="18" w:space="0" w:color="auto"/>
            </w:tcBorders>
          </w:tcPr>
          <w:p w14:paraId="66C87BB9" w14:textId="77777777" w:rsidR="00DD0D90" w:rsidRDefault="00DD0D90"/>
        </w:tc>
        <w:tc>
          <w:tcPr>
            <w:tcW w:w="777" w:type="dxa"/>
            <w:shd w:val="clear" w:color="auto" w:fill="92D050"/>
          </w:tcPr>
          <w:p w14:paraId="26FEE9FE" w14:textId="77777777" w:rsidR="00DD0D90" w:rsidRDefault="00DD0D90"/>
        </w:tc>
        <w:tc>
          <w:tcPr>
            <w:tcW w:w="929" w:type="dxa"/>
            <w:shd w:val="clear" w:color="auto" w:fill="FFFF00"/>
          </w:tcPr>
          <w:p w14:paraId="6081A60B" w14:textId="77777777" w:rsidR="00DD0D90" w:rsidRDefault="00DD0D90"/>
        </w:tc>
        <w:tc>
          <w:tcPr>
            <w:tcW w:w="778" w:type="dxa"/>
            <w:tcBorders>
              <w:right w:val="single" w:sz="18" w:space="0" w:color="auto"/>
            </w:tcBorders>
          </w:tcPr>
          <w:p w14:paraId="3C6C8A28" w14:textId="77777777" w:rsidR="00DD0D90" w:rsidRDefault="00DD0D90"/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FFC000"/>
          </w:tcPr>
          <w:p w14:paraId="012C4F1D" w14:textId="18C79A06" w:rsidR="00DD0D90" w:rsidRDefault="00DD0D90"/>
        </w:tc>
        <w:tc>
          <w:tcPr>
            <w:tcW w:w="848" w:type="dxa"/>
            <w:shd w:val="clear" w:color="auto" w:fill="92D050"/>
          </w:tcPr>
          <w:p w14:paraId="2A85C8BD" w14:textId="77777777" w:rsidR="00DD0D90" w:rsidRDefault="00DD0D90"/>
        </w:tc>
        <w:tc>
          <w:tcPr>
            <w:tcW w:w="667" w:type="dxa"/>
          </w:tcPr>
          <w:p w14:paraId="6D7D3D05" w14:textId="6C699BAA" w:rsidR="00DD0D90" w:rsidRDefault="00DD0D90"/>
        </w:tc>
        <w:tc>
          <w:tcPr>
            <w:tcW w:w="686" w:type="dxa"/>
            <w:tcBorders>
              <w:right w:val="single" w:sz="18" w:space="0" w:color="auto"/>
            </w:tcBorders>
          </w:tcPr>
          <w:p w14:paraId="46D49D33" w14:textId="77777777" w:rsidR="00DD0D90" w:rsidRDefault="00DD0D90"/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C000"/>
          </w:tcPr>
          <w:p w14:paraId="0D2FA89C" w14:textId="0A750885" w:rsidR="00DD0D90" w:rsidRDefault="00DD0D90"/>
        </w:tc>
        <w:tc>
          <w:tcPr>
            <w:tcW w:w="667" w:type="dxa"/>
            <w:shd w:val="clear" w:color="auto" w:fill="92D050"/>
          </w:tcPr>
          <w:p w14:paraId="2FEA6288" w14:textId="77777777" w:rsidR="00DD0D90" w:rsidRDefault="00DD0D90"/>
        </w:tc>
        <w:tc>
          <w:tcPr>
            <w:tcW w:w="667" w:type="dxa"/>
            <w:shd w:val="clear" w:color="auto" w:fill="FFFF00"/>
          </w:tcPr>
          <w:p w14:paraId="5E24B6F9" w14:textId="244616EE" w:rsidR="00DD0D90" w:rsidRDefault="00DD0D90"/>
        </w:tc>
        <w:tc>
          <w:tcPr>
            <w:tcW w:w="667" w:type="dxa"/>
            <w:tcBorders>
              <w:right w:val="single" w:sz="18" w:space="0" w:color="auto"/>
            </w:tcBorders>
          </w:tcPr>
          <w:p w14:paraId="0253BD58" w14:textId="77777777" w:rsidR="00DD0D90" w:rsidRDefault="00DD0D90"/>
        </w:tc>
      </w:tr>
      <w:tr w:rsidR="00DD0D90" w14:paraId="6C23C17B" w14:textId="06CD4347" w:rsidTr="00F56D97">
        <w:trPr>
          <w:gridAfter w:val="1"/>
          <w:wAfter w:w="7" w:type="dxa"/>
          <w:trHeight w:val="748"/>
        </w:trPr>
        <w:tc>
          <w:tcPr>
            <w:tcW w:w="5406" w:type="dxa"/>
            <w:tcBorders>
              <w:right w:val="single" w:sz="18" w:space="0" w:color="auto"/>
            </w:tcBorders>
          </w:tcPr>
          <w:p w14:paraId="3A779F0C" w14:textId="057989C8" w:rsidR="00DD0D90" w:rsidRDefault="00DD0D90" w:rsidP="00F56D97">
            <w:pPr>
              <w:pStyle w:val="NormalWeb"/>
              <w:spacing w:before="240" w:beforeAutospacing="0"/>
              <w:ind w:left="360"/>
            </w:pPr>
            <w:r>
              <w:rPr>
                <w:rFonts w:ascii="ArialMT" w:hAnsi="ArialMT"/>
              </w:rPr>
              <w:t xml:space="preserve">To create sketch books to record their observations and use them to review and revisit ideas </w:t>
            </w:r>
          </w:p>
        </w:tc>
        <w:tc>
          <w:tcPr>
            <w:tcW w:w="77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A1D6A7A" w14:textId="77777777" w:rsidR="00DD0D90" w:rsidRDefault="00DD0D90"/>
        </w:tc>
        <w:tc>
          <w:tcPr>
            <w:tcW w:w="777" w:type="dxa"/>
            <w:shd w:val="clear" w:color="auto" w:fill="92D050"/>
          </w:tcPr>
          <w:p w14:paraId="758A78FF" w14:textId="77777777" w:rsidR="00DD0D90" w:rsidRDefault="00DD0D90"/>
        </w:tc>
        <w:tc>
          <w:tcPr>
            <w:tcW w:w="929" w:type="dxa"/>
            <w:shd w:val="clear" w:color="auto" w:fill="FFFF00"/>
          </w:tcPr>
          <w:p w14:paraId="6F2A7251" w14:textId="77777777" w:rsidR="00DD0D90" w:rsidRDefault="00DD0D90"/>
        </w:tc>
        <w:tc>
          <w:tcPr>
            <w:tcW w:w="778" w:type="dxa"/>
            <w:tcBorders>
              <w:right w:val="single" w:sz="18" w:space="0" w:color="auto"/>
            </w:tcBorders>
          </w:tcPr>
          <w:p w14:paraId="148E2891" w14:textId="77777777" w:rsidR="00DD0D90" w:rsidRDefault="00DD0D90"/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FFC000"/>
          </w:tcPr>
          <w:p w14:paraId="5C50D50F" w14:textId="709B6568" w:rsidR="00DD0D90" w:rsidRDefault="00DD0D90"/>
        </w:tc>
        <w:tc>
          <w:tcPr>
            <w:tcW w:w="848" w:type="dxa"/>
            <w:shd w:val="clear" w:color="auto" w:fill="92D050"/>
          </w:tcPr>
          <w:p w14:paraId="7301B1B2" w14:textId="77777777" w:rsidR="00DD0D90" w:rsidRDefault="00DD0D90"/>
        </w:tc>
        <w:tc>
          <w:tcPr>
            <w:tcW w:w="667" w:type="dxa"/>
            <w:shd w:val="clear" w:color="auto" w:fill="FFFF00"/>
          </w:tcPr>
          <w:p w14:paraId="240A7532" w14:textId="2ECFBFE6" w:rsidR="00DD0D90" w:rsidRDefault="00DD0D90"/>
        </w:tc>
        <w:tc>
          <w:tcPr>
            <w:tcW w:w="686" w:type="dxa"/>
            <w:tcBorders>
              <w:right w:val="single" w:sz="18" w:space="0" w:color="auto"/>
            </w:tcBorders>
          </w:tcPr>
          <w:p w14:paraId="26FED513" w14:textId="77777777" w:rsidR="00DD0D90" w:rsidRDefault="00DD0D90"/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C000"/>
          </w:tcPr>
          <w:p w14:paraId="403EC359" w14:textId="77C04AB4" w:rsidR="00DD0D90" w:rsidRDefault="00DD0D90"/>
        </w:tc>
        <w:tc>
          <w:tcPr>
            <w:tcW w:w="667" w:type="dxa"/>
          </w:tcPr>
          <w:p w14:paraId="173B1047" w14:textId="77777777" w:rsidR="00DD0D90" w:rsidRDefault="00DD0D90"/>
        </w:tc>
        <w:tc>
          <w:tcPr>
            <w:tcW w:w="667" w:type="dxa"/>
            <w:shd w:val="clear" w:color="auto" w:fill="FFFF00"/>
          </w:tcPr>
          <w:p w14:paraId="42D91269" w14:textId="251E51F6" w:rsidR="00DD0D90" w:rsidRDefault="00DD0D90"/>
        </w:tc>
        <w:tc>
          <w:tcPr>
            <w:tcW w:w="667" w:type="dxa"/>
            <w:tcBorders>
              <w:right w:val="single" w:sz="18" w:space="0" w:color="auto"/>
            </w:tcBorders>
          </w:tcPr>
          <w:p w14:paraId="2D4AF80C" w14:textId="77777777" w:rsidR="00DD0D90" w:rsidRDefault="00DD0D90"/>
        </w:tc>
      </w:tr>
      <w:tr w:rsidR="00DD0D90" w14:paraId="0A4C6FE4" w14:textId="130F3FB9" w:rsidTr="00F56D97">
        <w:trPr>
          <w:gridAfter w:val="1"/>
          <w:wAfter w:w="7" w:type="dxa"/>
          <w:trHeight w:val="808"/>
        </w:trPr>
        <w:tc>
          <w:tcPr>
            <w:tcW w:w="5406" w:type="dxa"/>
            <w:tcBorders>
              <w:right w:val="single" w:sz="18" w:space="0" w:color="auto"/>
            </w:tcBorders>
          </w:tcPr>
          <w:p w14:paraId="24392DD7" w14:textId="0BE87FD2" w:rsidR="00DD0D90" w:rsidRDefault="00DD0D90" w:rsidP="00F56D97">
            <w:pPr>
              <w:pStyle w:val="NormalWeb"/>
              <w:spacing w:before="240" w:beforeAutospacing="0"/>
              <w:ind w:left="360"/>
            </w:pPr>
            <w:r>
              <w:rPr>
                <w:rFonts w:ascii="ArialMT" w:hAnsi="ArialMT"/>
              </w:rPr>
              <w:t xml:space="preserve">To improve their mastery of art and design techniques, including drawing and painting </w:t>
            </w:r>
          </w:p>
        </w:tc>
        <w:tc>
          <w:tcPr>
            <w:tcW w:w="774" w:type="dxa"/>
            <w:tcBorders>
              <w:left w:val="single" w:sz="18" w:space="0" w:color="auto"/>
            </w:tcBorders>
            <w:shd w:val="clear" w:color="auto" w:fill="FFC000"/>
          </w:tcPr>
          <w:p w14:paraId="40A053F1" w14:textId="77777777" w:rsidR="00DD0D90" w:rsidRDefault="00DD0D90"/>
        </w:tc>
        <w:tc>
          <w:tcPr>
            <w:tcW w:w="777" w:type="dxa"/>
            <w:shd w:val="clear" w:color="auto" w:fill="92D050"/>
          </w:tcPr>
          <w:p w14:paraId="61C11F4A" w14:textId="77777777" w:rsidR="00DD0D90" w:rsidRDefault="00DD0D90"/>
        </w:tc>
        <w:tc>
          <w:tcPr>
            <w:tcW w:w="929" w:type="dxa"/>
            <w:shd w:val="clear" w:color="auto" w:fill="FFFF00"/>
          </w:tcPr>
          <w:p w14:paraId="70F3AFBA" w14:textId="77777777" w:rsidR="00DD0D90" w:rsidRDefault="00DD0D90"/>
        </w:tc>
        <w:tc>
          <w:tcPr>
            <w:tcW w:w="778" w:type="dxa"/>
            <w:tcBorders>
              <w:right w:val="single" w:sz="18" w:space="0" w:color="auto"/>
            </w:tcBorders>
          </w:tcPr>
          <w:p w14:paraId="1140B35A" w14:textId="77777777" w:rsidR="00DD0D90" w:rsidRDefault="00DD0D90"/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FFC000"/>
          </w:tcPr>
          <w:p w14:paraId="48DA3273" w14:textId="50EF8EA8" w:rsidR="00DD0D90" w:rsidRDefault="00DD0D90"/>
        </w:tc>
        <w:tc>
          <w:tcPr>
            <w:tcW w:w="848" w:type="dxa"/>
          </w:tcPr>
          <w:p w14:paraId="18EC3312" w14:textId="77777777" w:rsidR="00DD0D90" w:rsidRDefault="00DD0D90"/>
        </w:tc>
        <w:tc>
          <w:tcPr>
            <w:tcW w:w="667" w:type="dxa"/>
            <w:shd w:val="clear" w:color="auto" w:fill="FFFF00"/>
          </w:tcPr>
          <w:p w14:paraId="75CE3413" w14:textId="304D1A06" w:rsidR="00DD0D90" w:rsidRDefault="00DD0D90"/>
        </w:tc>
        <w:tc>
          <w:tcPr>
            <w:tcW w:w="686" w:type="dxa"/>
            <w:tcBorders>
              <w:right w:val="single" w:sz="18" w:space="0" w:color="auto"/>
            </w:tcBorders>
          </w:tcPr>
          <w:p w14:paraId="5D53168A" w14:textId="77777777" w:rsidR="00DD0D90" w:rsidRDefault="00DD0D90"/>
        </w:tc>
        <w:tc>
          <w:tcPr>
            <w:tcW w:w="667" w:type="dxa"/>
            <w:tcBorders>
              <w:left w:val="single" w:sz="18" w:space="0" w:color="auto"/>
            </w:tcBorders>
          </w:tcPr>
          <w:p w14:paraId="02B0B5FE" w14:textId="5F2303BB" w:rsidR="00DD0D90" w:rsidRDefault="00DD0D90"/>
        </w:tc>
        <w:tc>
          <w:tcPr>
            <w:tcW w:w="667" w:type="dxa"/>
            <w:shd w:val="clear" w:color="auto" w:fill="92D050"/>
          </w:tcPr>
          <w:p w14:paraId="25FDF856" w14:textId="77777777" w:rsidR="00DD0D90" w:rsidRDefault="00DD0D90"/>
        </w:tc>
        <w:tc>
          <w:tcPr>
            <w:tcW w:w="667" w:type="dxa"/>
            <w:shd w:val="clear" w:color="auto" w:fill="FFFF00"/>
          </w:tcPr>
          <w:p w14:paraId="504272C4" w14:textId="2477E0F6" w:rsidR="00DD0D90" w:rsidRDefault="00DD0D90"/>
        </w:tc>
        <w:tc>
          <w:tcPr>
            <w:tcW w:w="667" w:type="dxa"/>
            <w:tcBorders>
              <w:right w:val="single" w:sz="18" w:space="0" w:color="auto"/>
            </w:tcBorders>
          </w:tcPr>
          <w:p w14:paraId="4F3A3651" w14:textId="77777777" w:rsidR="00DD0D90" w:rsidRDefault="00DD0D90"/>
        </w:tc>
      </w:tr>
      <w:tr w:rsidR="00DD0D90" w14:paraId="3CDA5F24" w14:textId="475E8C51" w:rsidTr="00F56D97">
        <w:trPr>
          <w:gridAfter w:val="1"/>
          <w:wAfter w:w="7" w:type="dxa"/>
          <w:trHeight w:val="748"/>
        </w:trPr>
        <w:tc>
          <w:tcPr>
            <w:tcW w:w="5406" w:type="dxa"/>
            <w:tcBorders>
              <w:right w:val="single" w:sz="18" w:space="0" w:color="auto"/>
            </w:tcBorders>
          </w:tcPr>
          <w:p w14:paraId="07FF91AE" w14:textId="6403ADC8" w:rsidR="00DD0D90" w:rsidRDefault="00DD0D90" w:rsidP="00DD0D90">
            <w:pPr>
              <w:pStyle w:val="NormalWeb"/>
              <w:spacing w:before="240" w:beforeAutospacing="0"/>
              <w:ind w:left="360"/>
            </w:pPr>
            <w:r>
              <w:rPr>
                <w:rFonts w:ascii="ArialMT" w:hAnsi="ArialMT"/>
              </w:rPr>
              <w:t xml:space="preserve">To improve their mastery of art and design techniques, including </w:t>
            </w:r>
            <w:r>
              <w:rPr>
                <w:rFonts w:ascii="ArialMT" w:hAnsi="ArialMT"/>
              </w:rPr>
              <w:t>sculpture.</w:t>
            </w:r>
          </w:p>
        </w:tc>
        <w:tc>
          <w:tcPr>
            <w:tcW w:w="774" w:type="dxa"/>
            <w:tcBorders>
              <w:left w:val="single" w:sz="18" w:space="0" w:color="auto"/>
            </w:tcBorders>
            <w:shd w:val="clear" w:color="auto" w:fill="FFC000"/>
          </w:tcPr>
          <w:p w14:paraId="728481EC" w14:textId="77777777" w:rsidR="00DD0D90" w:rsidRDefault="00DD0D90" w:rsidP="00925EDF"/>
        </w:tc>
        <w:tc>
          <w:tcPr>
            <w:tcW w:w="777" w:type="dxa"/>
            <w:shd w:val="clear" w:color="auto" w:fill="92D050"/>
          </w:tcPr>
          <w:p w14:paraId="60792009" w14:textId="77777777" w:rsidR="00DD0D90" w:rsidRDefault="00DD0D90" w:rsidP="00925EDF"/>
        </w:tc>
        <w:tc>
          <w:tcPr>
            <w:tcW w:w="929" w:type="dxa"/>
            <w:shd w:val="clear" w:color="auto" w:fill="FFFF00"/>
          </w:tcPr>
          <w:p w14:paraId="665AD0F1" w14:textId="77777777" w:rsidR="00DD0D90" w:rsidRDefault="00DD0D90" w:rsidP="00925EDF"/>
        </w:tc>
        <w:tc>
          <w:tcPr>
            <w:tcW w:w="778" w:type="dxa"/>
            <w:tcBorders>
              <w:right w:val="single" w:sz="18" w:space="0" w:color="auto"/>
            </w:tcBorders>
          </w:tcPr>
          <w:p w14:paraId="4E1008A3" w14:textId="77777777" w:rsidR="00DD0D90" w:rsidRDefault="00DD0D90" w:rsidP="00925EDF"/>
        </w:tc>
        <w:tc>
          <w:tcPr>
            <w:tcW w:w="770" w:type="dxa"/>
            <w:tcBorders>
              <w:left w:val="single" w:sz="18" w:space="0" w:color="auto"/>
            </w:tcBorders>
          </w:tcPr>
          <w:p w14:paraId="21CEE94A" w14:textId="4E0FC547" w:rsidR="00DD0D90" w:rsidRDefault="00DD0D90" w:rsidP="00925EDF"/>
        </w:tc>
        <w:tc>
          <w:tcPr>
            <w:tcW w:w="848" w:type="dxa"/>
          </w:tcPr>
          <w:p w14:paraId="37465CC5" w14:textId="77777777" w:rsidR="00DD0D90" w:rsidRDefault="00DD0D90" w:rsidP="00925EDF"/>
        </w:tc>
        <w:tc>
          <w:tcPr>
            <w:tcW w:w="667" w:type="dxa"/>
            <w:shd w:val="clear" w:color="auto" w:fill="FFFF00"/>
          </w:tcPr>
          <w:p w14:paraId="19D88491" w14:textId="1EBF9867" w:rsidR="00DD0D90" w:rsidRDefault="00DD0D90" w:rsidP="00925EDF"/>
        </w:tc>
        <w:tc>
          <w:tcPr>
            <w:tcW w:w="686" w:type="dxa"/>
            <w:tcBorders>
              <w:right w:val="single" w:sz="18" w:space="0" w:color="auto"/>
            </w:tcBorders>
          </w:tcPr>
          <w:p w14:paraId="08AA433A" w14:textId="77777777" w:rsidR="00DD0D90" w:rsidRDefault="00DD0D90" w:rsidP="00925EDF"/>
        </w:tc>
        <w:tc>
          <w:tcPr>
            <w:tcW w:w="667" w:type="dxa"/>
            <w:tcBorders>
              <w:left w:val="single" w:sz="18" w:space="0" w:color="auto"/>
            </w:tcBorders>
          </w:tcPr>
          <w:p w14:paraId="2262697F" w14:textId="1A56A2A5" w:rsidR="00DD0D90" w:rsidRDefault="00DD0D90" w:rsidP="00925EDF"/>
        </w:tc>
        <w:tc>
          <w:tcPr>
            <w:tcW w:w="667" w:type="dxa"/>
          </w:tcPr>
          <w:p w14:paraId="09A21CCA" w14:textId="77777777" w:rsidR="00DD0D90" w:rsidRDefault="00DD0D90" w:rsidP="00925EDF"/>
        </w:tc>
        <w:tc>
          <w:tcPr>
            <w:tcW w:w="667" w:type="dxa"/>
          </w:tcPr>
          <w:p w14:paraId="3475F72B" w14:textId="5914AF9E" w:rsidR="00DD0D90" w:rsidRDefault="00DD0D90" w:rsidP="00925EDF"/>
        </w:tc>
        <w:tc>
          <w:tcPr>
            <w:tcW w:w="667" w:type="dxa"/>
            <w:tcBorders>
              <w:right w:val="single" w:sz="18" w:space="0" w:color="auto"/>
            </w:tcBorders>
          </w:tcPr>
          <w:p w14:paraId="03E03FED" w14:textId="77777777" w:rsidR="00DD0D90" w:rsidRDefault="00DD0D90" w:rsidP="00925EDF"/>
        </w:tc>
      </w:tr>
      <w:tr w:rsidR="00DD0D90" w14:paraId="3445DF6E" w14:textId="77777777" w:rsidTr="00F56D97">
        <w:trPr>
          <w:gridAfter w:val="1"/>
          <w:wAfter w:w="7" w:type="dxa"/>
          <w:trHeight w:val="748"/>
        </w:trPr>
        <w:tc>
          <w:tcPr>
            <w:tcW w:w="5406" w:type="dxa"/>
            <w:tcBorders>
              <w:right w:val="single" w:sz="18" w:space="0" w:color="auto"/>
            </w:tcBorders>
          </w:tcPr>
          <w:p w14:paraId="3B549AE3" w14:textId="13A502C5" w:rsidR="00DD0D90" w:rsidRDefault="00DD0D90" w:rsidP="00DD0D90">
            <w:pPr>
              <w:pStyle w:val="NormalWeb"/>
              <w:spacing w:before="240" w:beforeAutospacing="0"/>
              <w:ind w:left="360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To learn about great artist in history.</w:t>
            </w:r>
          </w:p>
        </w:tc>
        <w:tc>
          <w:tcPr>
            <w:tcW w:w="774" w:type="dxa"/>
            <w:tcBorders>
              <w:left w:val="single" w:sz="18" w:space="0" w:color="auto"/>
            </w:tcBorders>
            <w:shd w:val="clear" w:color="auto" w:fill="FFC000"/>
          </w:tcPr>
          <w:p w14:paraId="37C6CA9C" w14:textId="77777777" w:rsidR="00DD0D90" w:rsidRDefault="00DD0D90" w:rsidP="00925EDF"/>
        </w:tc>
        <w:tc>
          <w:tcPr>
            <w:tcW w:w="777" w:type="dxa"/>
            <w:shd w:val="clear" w:color="auto" w:fill="92D050"/>
          </w:tcPr>
          <w:p w14:paraId="60579BD6" w14:textId="77777777" w:rsidR="00DD0D90" w:rsidRDefault="00DD0D90" w:rsidP="00925EDF"/>
        </w:tc>
        <w:tc>
          <w:tcPr>
            <w:tcW w:w="929" w:type="dxa"/>
            <w:shd w:val="clear" w:color="auto" w:fill="FFFF00"/>
          </w:tcPr>
          <w:p w14:paraId="1C02406E" w14:textId="77777777" w:rsidR="00DD0D90" w:rsidRDefault="00DD0D90" w:rsidP="00925EDF"/>
        </w:tc>
        <w:tc>
          <w:tcPr>
            <w:tcW w:w="778" w:type="dxa"/>
            <w:tcBorders>
              <w:right w:val="single" w:sz="18" w:space="0" w:color="auto"/>
            </w:tcBorders>
          </w:tcPr>
          <w:p w14:paraId="1D6E6DB7" w14:textId="77777777" w:rsidR="00DD0D90" w:rsidRDefault="00DD0D90" w:rsidP="00925EDF"/>
        </w:tc>
        <w:tc>
          <w:tcPr>
            <w:tcW w:w="770" w:type="dxa"/>
            <w:tcBorders>
              <w:left w:val="single" w:sz="18" w:space="0" w:color="auto"/>
            </w:tcBorders>
          </w:tcPr>
          <w:p w14:paraId="3073D056" w14:textId="77777777" w:rsidR="00DD0D90" w:rsidRDefault="00DD0D90" w:rsidP="00925EDF"/>
        </w:tc>
        <w:tc>
          <w:tcPr>
            <w:tcW w:w="848" w:type="dxa"/>
            <w:shd w:val="clear" w:color="auto" w:fill="92D050"/>
          </w:tcPr>
          <w:p w14:paraId="660C3853" w14:textId="77777777" w:rsidR="00DD0D90" w:rsidRDefault="00DD0D90" w:rsidP="00925EDF"/>
        </w:tc>
        <w:tc>
          <w:tcPr>
            <w:tcW w:w="667" w:type="dxa"/>
            <w:shd w:val="clear" w:color="auto" w:fill="FFFF00"/>
          </w:tcPr>
          <w:p w14:paraId="7DD9B41F" w14:textId="77777777" w:rsidR="00DD0D90" w:rsidRDefault="00DD0D90" w:rsidP="00925EDF"/>
        </w:tc>
        <w:tc>
          <w:tcPr>
            <w:tcW w:w="686" w:type="dxa"/>
            <w:tcBorders>
              <w:right w:val="single" w:sz="18" w:space="0" w:color="auto"/>
            </w:tcBorders>
          </w:tcPr>
          <w:p w14:paraId="23DFFFA7" w14:textId="77777777" w:rsidR="00DD0D90" w:rsidRDefault="00DD0D90" w:rsidP="00925EDF"/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C000"/>
          </w:tcPr>
          <w:p w14:paraId="635F5CD8" w14:textId="77777777" w:rsidR="00DD0D90" w:rsidRDefault="00DD0D90" w:rsidP="00925EDF"/>
        </w:tc>
        <w:tc>
          <w:tcPr>
            <w:tcW w:w="667" w:type="dxa"/>
          </w:tcPr>
          <w:p w14:paraId="5C79A6A1" w14:textId="77777777" w:rsidR="00DD0D90" w:rsidRDefault="00DD0D90" w:rsidP="00925EDF"/>
        </w:tc>
        <w:tc>
          <w:tcPr>
            <w:tcW w:w="667" w:type="dxa"/>
          </w:tcPr>
          <w:p w14:paraId="41FA585D" w14:textId="77777777" w:rsidR="00DD0D90" w:rsidRDefault="00DD0D90" w:rsidP="00925EDF"/>
        </w:tc>
        <w:tc>
          <w:tcPr>
            <w:tcW w:w="667" w:type="dxa"/>
            <w:tcBorders>
              <w:right w:val="single" w:sz="18" w:space="0" w:color="auto"/>
            </w:tcBorders>
          </w:tcPr>
          <w:p w14:paraId="3C1CB483" w14:textId="77777777" w:rsidR="00DD0D90" w:rsidRDefault="00DD0D90" w:rsidP="00925EDF"/>
        </w:tc>
      </w:tr>
      <w:tr w:rsidR="00DD0D90" w14:paraId="36E739AE" w14:textId="77777777" w:rsidTr="00F56D97">
        <w:trPr>
          <w:gridAfter w:val="1"/>
          <w:wAfter w:w="7" w:type="dxa"/>
          <w:trHeight w:val="748"/>
        </w:trPr>
        <w:tc>
          <w:tcPr>
            <w:tcW w:w="5406" w:type="dxa"/>
            <w:tcBorders>
              <w:right w:val="single" w:sz="18" w:space="0" w:color="auto"/>
            </w:tcBorders>
          </w:tcPr>
          <w:p w14:paraId="01895598" w14:textId="78E594DE" w:rsidR="00DD0D90" w:rsidRDefault="00DD0D90" w:rsidP="00DD0D90">
            <w:pPr>
              <w:pStyle w:val="NormalWeb"/>
              <w:spacing w:before="240" w:beforeAutospacing="0"/>
              <w:ind w:left="360"/>
              <w:rPr>
                <w:rFonts w:ascii="ArialMT" w:hAnsi="ArialMT"/>
              </w:rPr>
            </w:pPr>
            <w:r>
              <w:rPr>
                <w:rFonts w:ascii="ArialMT" w:hAnsi="ArialMT"/>
              </w:rPr>
              <w:t xml:space="preserve">To learn about great architects in history. </w:t>
            </w:r>
          </w:p>
        </w:tc>
        <w:tc>
          <w:tcPr>
            <w:tcW w:w="77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CA568A9" w14:textId="77777777" w:rsidR="00DD0D90" w:rsidRDefault="00DD0D90" w:rsidP="00925EDF"/>
        </w:tc>
        <w:tc>
          <w:tcPr>
            <w:tcW w:w="777" w:type="dxa"/>
          </w:tcPr>
          <w:p w14:paraId="40ACD6F7" w14:textId="77777777" w:rsidR="00DD0D90" w:rsidRDefault="00DD0D90" w:rsidP="00925EDF"/>
        </w:tc>
        <w:tc>
          <w:tcPr>
            <w:tcW w:w="929" w:type="dxa"/>
          </w:tcPr>
          <w:p w14:paraId="41BF9038" w14:textId="77777777" w:rsidR="00DD0D90" w:rsidRDefault="00DD0D90" w:rsidP="00925EDF"/>
        </w:tc>
        <w:tc>
          <w:tcPr>
            <w:tcW w:w="778" w:type="dxa"/>
            <w:tcBorders>
              <w:right w:val="single" w:sz="18" w:space="0" w:color="auto"/>
            </w:tcBorders>
          </w:tcPr>
          <w:p w14:paraId="6D0C8544" w14:textId="77777777" w:rsidR="00DD0D90" w:rsidRDefault="00DD0D90" w:rsidP="00925EDF"/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FFC000"/>
          </w:tcPr>
          <w:p w14:paraId="14616224" w14:textId="77777777" w:rsidR="00DD0D90" w:rsidRDefault="00DD0D90" w:rsidP="00925EDF"/>
        </w:tc>
        <w:tc>
          <w:tcPr>
            <w:tcW w:w="848" w:type="dxa"/>
            <w:shd w:val="clear" w:color="auto" w:fill="auto"/>
          </w:tcPr>
          <w:p w14:paraId="76FEA9DC" w14:textId="77777777" w:rsidR="00DD0D90" w:rsidRDefault="00DD0D90" w:rsidP="00925EDF"/>
        </w:tc>
        <w:tc>
          <w:tcPr>
            <w:tcW w:w="667" w:type="dxa"/>
          </w:tcPr>
          <w:p w14:paraId="22C75243" w14:textId="77777777" w:rsidR="00DD0D90" w:rsidRDefault="00DD0D90" w:rsidP="00925EDF"/>
        </w:tc>
        <w:tc>
          <w:tcPr>
            <w:tcW w:w="686" w:type="dxa"/>
            <w:tcBorders>
              <w:right w:val="single" w:sz="18" w:space="0" w:color="auto"/>
            </w:tcBorders>
          </w:tcPr>
          <w:p w14:paraId="53AB9933" w14:textId="77777777" w:rsidR="00DD0D90" w:rsidRDefault="00DD0D90" w:rsidP="00925EDF"/>
        </w:tc>
        <w:tc>
          <w:tcPr>
            <w:tcW w:w="667" w:type="dxa"/>
            <w:tcBorders>
              <w:left w:val="single" w:sz="18" w:space="0" w:color="auto"/>
            </w:tcBorders>
          </w:tcPr>
          <w:p w14:paraId="79211097" w14:textId="77777777" w:rsidR="00DD0D90" w:rsidRDefault="00DD0D90" w:rsidP="00925EDF"/>
        </w:tc>
        <w:tc>
          <w:tcPr>
            <w:tcW w:w="667" w:type="dxa"/>
            <w:shd w:val="clear" w:color="auto" w:fill="92D050"/>
          </w:tcPr>
          <w:p w14:paraId="0486739C" w14:textId="77777777" w:rsidR="00DD0D90" w:rsidRDefault="00DD0D90" w:rsidP="00925EDF"/>
        </w:tc>
        <w:tc>
          <w:tcPr>
            <w:tcW w:w="667" w:type="dxa"/>
            <w:shd w:val="clear" w:color="auto" w:fill="FFFF00"/>
          </w:tcPr>
          <w:p w14:paraId="350DD9CD" w14:textId="77777777" w:rsidR="00DD0D90" w:rsidRDefault="00DD0D90" w:rsidP="00925EDF">
            <w:bookmarkStart w:id="0" w:name="_GoBack"/>
            <w:bookmarkEnd w:id="0"/>
          </w:p>
        </w:tc>
        <w:tc>
          <w:tcPr>
            <w:tcW w:w="667" w:type="dxa"/>
            <w:tcBorders>
              <w:right w:val="single" w:sz="18" w:space="0" w:color="auto"/>
            </w:tcBorders>
          </w:tcPr>
          <w:p w14:paraId="6F6954CD" w14:textId="77777777" w:rsidR="00DD0D90" w:rsidRDefault="00DD0D90" w:rsidP="00925EDF"/>
        </w:tc>
      </w:tr>
      <w:tr w:rsidR="00DD0D90" w14:paraId="117501AE" w14:textId="77777777" w:rsidTr="00F56D97">
        <w:trPr>
          <w:gridAfter w:val="1"/>
          <w:wAfter w:w="7" w:type="dxa"/>
          <w:trHeight w:val="748"/>
        </w:trPr>
        <w:tc>
          <w:tcPr>
            <w:tcW w:w="5406" w:type="dxa"/>
            <w:tcBorders>
              <w:right w:val="single" w:sz="18" w:space="0" w:color="auto"/>
            </w:tcBorders>
          </w:tcPr>
          <w:p w14:paraId="6709E538" w14:textId="5EC3EB13" w:rsidR="00DD0D90" w:rsidRDefault="00DD0D90" w:rsidP="00DD0D90">
            <w:pPr>
              <w:pStyle w:val="NormalWeb"/>
              <w:spacing w:before="240" w:beforeAutospacing="0"/>
              <w:ind w:left="360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To learn about great designers</w:t>
            </w:r>
            <w:r w:rsidR="00F56D97">
              <w:rPr>
                <w:rFonts w:ascii="ArialMT" w:hAnsi="ArialMT"/>
              </w:rPr>
              <w:t xml:space="preserve"> in history. </w:t>
            </w:r>
            <w:r>
              <w:rPr>
                <w:rFonts w:ascii="ArialMT" w:hAnsi="ArialMT"/>
              </w:rPr>
              <w:t xml:space="preserve"> </w:t>
            </w:r>
          </w:p>
        </w:tc>
        <w:tc>
          <w:tcPr>
            <w:tcW w:w="77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AB86B7" w14:textId="77777777" w:rsidR="00DD0D90" w:rsidRDefault="00DD0D90" w:rsidP="00925EDF"/>
        </w:tc>
        <w:tc>
          <w:tcPr>
            <w:tcW w:w="777" w:type="dxa"/>
          </w:tcPr>
          <w:p w14:paraId="2C5BC724" w14:textId="77777777" w:rsidR="00DD0D90" w:rsidRDefault="00DD0D90" w:rsidP="00925EDF"/>
        </w:tc>
        <w:tc>
          <w:tcPr>
            <w:tcW w:w="929" w:type="dxa"/>
          </w:tcPr>
          <w:p w14:paraId="57F36D72" w14:textId="77777777" w:rsidR="00DD0D90" w:rsidRDefault="00DD0D90" w:rsidP="00925EDF"/>
        </w:tc>
        <w:tc>
          <w:tcPr>
            <w:tcW w:w="778" w:type="dxa"/>
            <w:tcBorders>
              <w:right w:val="single" w:sz="18" w:space="0" w:color="auto"/>
            </w:tcBorders>
          </w:tcPr>
          <w:p w14:paraId="30BA9631" w14:textId="77777777" w:rsidR="00DD0D90" w:rsidRDefault="00DD0D90" w:rsidP="00925EDF"/>
        </w:tc>
        <w:tc>
          <w:tcPr>
            <w:tcW w:w="770" w:type="dxa"/>
            <w:tcBorders>
              <w:left w:val="single" w:sz="18" w:space="0" w:color="auto"/>
            </w:tcBorders>
          </w:tcPr>
          <w:p w14:paraId="01209F3C" w14:textId="77777777" w:rsidR="00DD0D90" w:rsidRDefault="00DD0D90" w:rsidP="00925EDF"/>
        </w:tc>
        <w:tc>
          <w:tcPr>
            <w:tcW w:w="848" w:type="dxa"/>
            <w:shd w:val="clear" w:color="auto" w:fill="92D050"/>
          </w:tcPr>
          <w:p w14:paraId="5B897492" w14:textId="77777777" w:rsidR="00DD0D90" w:rsidRDefault="00DD0D90" w:rsidP="00925EDF"/>
        </w:tc>
        <w:tc>
          <w:tcPr>
            <w:tcW w:w="667" w:type="dxa"/>
            <w:shd w:val="clear" w:color="auto" w:fill="FFFF00"/>
          </w:tcPr>
          <w:p w14:paraId="4349F296" w14:textId="77777777" w:rsidR="00DD0D90" w:rsidRDefault="00DD0D90" w:rsidP="00925EDF"/>
        </w:tc>
        <w:tc>
          <w:tcPr>
            <w:tcW w:w="686" w:type="dxa"/>
            <w:tcBorders>
              <w:right w:val="single" w:sz="18" w:space="0" w:color="auto"/>
            </w:tcBorders>
          </w:tcPr>
          <w:p w14:paraId="06EC38DE" w14:textId="77777777" w:rsidR="00DD0D90" w:rsidRDefault="00DD0D90" w:rsidP="00925EDF"/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C000"/>
          </w:tcPr>
          <w:p w14:paraId="2F4E3DFE" w14:textId="77777777" w:rsidR="00DD0D90" w:rsidRDefault="00DD0D90" w:rsidP="00925EDF"/>
        </w:tc>
        <w:tc>
          <w:tcPr>
            <w:tcW w:w="667" w:type="dxa"/>
          </w:tcPr>
          <w:p w14:paraId="67AD0C97" w14:textId="77777777" w:rsidR="00DD0D90" w:rsidRDefault="00DD0D90" w:rsidP="00925EDF"/>
        </w:tc>
        <w:tc>
          <w:tcPr>
            <w:tcW w:w="667" w:type="dxa"/>
          </w:tcPr>
          <w:p w14:paraId="74C8FC75" w14:textId="77777777" w:rsidR="00DD0D90" w:rsidRDefault="00DD0D90" w:rsidP="00925EDF"/>
        </w:tc>
        <w:tc>
          <w:tcPr>
            <w:tcW w:w="667" w:type="dxa"/>
            <w:tcBorders>
              <w:right w:val="single" w:sz="18" w:space="0" w:color="auto"/>
            </w:tcBorders>
          </w:tcPr>
          <w:p w14:paraId="5D89FB27" w14:textId="77777777" w:rsidR="00DD0D90" w:rsidRDefault="00DD0D90" w:rsidP="00925EDF"/>
        </w:tc>
      </w:tr>
    </w:tbl>
    <w:p w14:paraId="7AF0AE8C" w14:textId="77777777" w:rsidR="008A6F51" w:rsidRDefault="008A6F51"/>
    <w:sectPr w:rsidR="008A6F51" w:rsidSect="00F1179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011"/>
    <w:multiLevelType w:val="hybridMultilevel"/>
    <w:tmpl w:val="86CC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5968"/>
    <w:multiLevelType w:val="multilevel"/>
    <w:tmpl w:val="8980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7328D"/>
    <w:multiLevelType w:val="multilevel"/>
    <w:tmpl w:val="120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36892"/>
    <w:multiLevelType w:val="multilevel"/>
    <w:tmpl w:val="C99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0"/>
    <w:rsid w:val="0003599C"/>
    <w:rsid w:val="00123387"/>
    <w:rsid w:val="00384DCD"/>
    <w:rsid w:val="008A6F51"/>
    <w:rsid w:val="00BB6402"/>
    <w:rsid w:val="00C16E5B"/>
    <w:rsid w:val="00CE0BF0"/>
    <w:rsid w:val="00DD0D90"/>
    <w:rsid w:val="00F11790"/>
    <w:rsid w:val="00F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FC93"/>
  <w15:chartTrackingRefBased/>
  <w15:docId w15:val="{18639869-DE7F-1B4C-80A4-17305576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D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Ellie McCormick</cp:lastModifiedBy>
  <cp:revision>2</cp:revision>
  <dcterms:created xsi:type="dcterms:W3CDTF">2022-11-16T15:43:00Z</dcterms:created>
  <dcterms:modified xsi:type="dcterms:W3CDTF">2022-11-16T15:43:00Z</dcterms:modified>
</cp:coreProperties>
</file>